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C4" w:rsidRPr="002976C4" w:rsidRDefault="00A40F6E" w:rsidP="00A40F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об обмене электронными документами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6C4" w:rsidRPr="002976C4" w:rsidRDefault="002976C4" w:rsidP="0029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Краснодар</w:t>
      </w:r>
      <w:r w:rsidRPr="002976C4">
        <w:rPr>
          <w:rFonts w:ascii="Times New Roman" w:hAnsi="Times New Roman" w:cs="Times New Roman"/>
          <w:sz w:val="28"/>
          <w:szCs w:val="28"/>
        </w:rPr>
        <w:t xml:space="preserve"> </w:t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FB79F6">
        <w:rPr>
          <w:rFonts w:ascii="Times New Roman" w:hAnsi="Times New Roman" w:cs="Times New Roman"/>
          <w:sz w:val="28"/>
          <w:szCs w:val="28"/>
        </w:rPr>
        <w:tab/>
      </w:r>
      <w:r w:rsidR="0017496C">
        <w:rPr>
          <w:rFonts w:ascii="Times New Roman" w:hAnsi="Times New Roman" w:cs="Times New Roman"/>
          <w:sz w:val="28"/>
          <w:szCs w:val="28"/>
        </w:rPr>
        <w:t xml:space="preserve">   </w:t>
      </w:r>
      <w:r w:rsidR="00FB79F6">
        <w:rPr>
          <w:rFonts w:ascii="Times New Roman" w:hAnsi="Times New Roman" w:cs="Times New Roman"/>
          <w:sz w:val="28"/>
          <w:szCs w:val="28"/>
        </w:rPr>
        <w:t xml:space="preserve">    </w:t>
      </w:r>
      <w:r w:rsidR="001749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F6">
        <w:rPr>
          <w:rFonts w:ascii="Times New Roman" w:hAnsi="Times New Roman" w:cs="Times New Roman"/>
          <w:sz w:val="28"/>
          <w:szCs w:val="28"/>
        </w:rPr>
        <w:t xml:space="preserve">«       </w:t>
      </w:r>
      <w:r w:rsidRPr="002976C4">
        <w:rPr>
          <w:rFonts w:ascii="Times New Roman" w:hAnsi="Times New Roman" w:cs="Times New Roman"/>
          <w:sz w:val="28"/>
          <w:szCs w:val="28"/>
        </w:rPr>
        <w:t>»</w:t>
      </w:r>
      <w:r w:rsidR="00A8191A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FB79F6">
        <w:rPr>
          <w:rFonts w:ascii="Times New Roman" w:hAnsi="Times New Roman" w:cs="Times New Roman"/>
          <w:sz w:val="28"/>
          <w:szCs w:val="28"/>
        </w:rPr>
        <w:t xml:space="preserve">  </w:t>
      </w:r>
      <w:r w:rsidRPr="002976C4">
        <w:rPr>
          <w:rFonts w:ascii="Times New Roman" w:hAnsi="Times New Roman" w:cs="Times New Roman"/>
          <w:sz w:val="28"/>
          <w:szCs w:val="28"/>
        </w:rPr>
        <w:t>20</w:t>
      </w:r>
      <w:r w:rsidR="00DB2C2B">
        <w:rPr>
          <w:rFonts w:ascii="Times New Roman" w:hAnsi="Times New Roman" w:cs="Times New Roman"/>
          <w:sz w:val="28"/>
          <w:szCs w:val="28"/>
        </w:rPr>
        <w:t xml:space="preserve">25 </w:t>
      </w:r>
      <w:r w:rsidR="00C34523">
        <w:rPr>
          <w:rFonts w:ascii="Times New Roman" w:hAnsi="Times New Roman" w:cs="Times New Roman"/>
          <w:sz w:val="28"/>
          <w:szCs w:val="28"/>
        </w:rPr>
        <w:t>г</w:t>
      </w:r>
      <w:r w:rsidR="00DB2C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C4" w:rsidRPr="002976C4" w:rsidRDefault="002976C4" w:rsidP="00FB7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4" w:rsidRPr="002976C4" w:rsidRDefault="002976C4" w:rsidP="00DF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«наркологический диспансер» министерства здравоохранения Краснодарского края (далее – ГБУЗ НД), именуемое «Исполнитель», в лице главного врача Любченко Дмитрия Александровича, действующего на основании Устава, </w:t>
      </w:r>
      <w:r w:rsidR="002C496C">
        <w:rPr>
          <w:rFonts w:ascii="Times New Roman" w:hAnsi="Times New Roman" w:cs="Times New Roman"/>
          <w:sz w:val="28"/>
          <w:szCs w:val="28"/>
        </w:rPr>
        <w:t>с одной стороны и</w:t>
      </w:r>
      <w:r w:rsidR="00DF4F4E">
        <w:rPr>
          <w:rFonts w:ascii="Times New Roman" w:hAnsi="Times New Roman" w:cs="Times New Roman"/>
          <w:sz w:val="28"/>
          <w:szCs w:val="28"/>
        </w:rPr>
        <w:t xml:space="preserve"> </w:t>
      </w:r>
      <w:r w:rsidR="002A61D4">
        <w:rPr>
          <w:rFonts w:ascii="Times New Roman" w:hAnsi="Times New Roman" w:cs="Times New Roman"/>
          <w:sz w:val="28"/>
          <w:szCs w:val="28"/>
        </w:rPr>
        <w:t>_______________</w:t>
      </w:r>
      <w:r w:rsidR="00DF4F4E" w:rsidRPr="00387A85">
        <w:rPr>
          <w:rFonts w:ascii="Times New Roman" w:hAnsi="Times New Roman" w:cs="Times New Roman"/>
          <w:sz w:val="28"/>
        </w:rPr>
        <w:t>именуемое в дальнейшем «Заказчик</w:t>
      </w:r>
      <w:r w:rsidR="00DF4F4E" w:rsidRPr="002A61D4">
        <w:rPr>
          <w:rFonts w:ascii="Times New Roman" w:hAnsi="Times New Roman" w:cs="Times New Roman"/>
          <w:sz w:val="28"/>
        </w:rPr>
        <w:t>», в лице</w:t>
      </w:r>
      <w:r w:rsidR="002A61D4" w:rsidRPr="002A61D4">
        <w:rPr>
          <w:rFonts w:ascii="Times New Roman" w:hAnsi="Times New Roman" w:cs="Times New Roman"/>
          <w:sz w:val="28"/>
        </w:rPr>
        <w:t>___________________</w:t>
      </w:r>
      <w:r w:rsidR="00DF4F4E" w:rsidRPr="002A61D4">
        <w:rPr>
          <w:rFonts w:ascii="Times New Roman" w:hAnsi="Times New Roman" w:cs="Times New Roman"/>
          <w:iCs/>
          <w:sz w:val="28"/>
        </w:rPr>
        <w:t>, действующего  на основании</w:t>
      </w:r>
      <w:r w:rsidR="002A61D4" w:rsidRPr="002A61D4">
        <w:rPr>
          <w:rFonts w:ascii="Times New Roman" w:hAnsi="Times New Roman" w:cs="Times New Roman"/>
          <w:iCs/>
          <w:sz w:val="28"/>
        </w:rPr>
        <w:t>___________________</w:t>
      </w:r>
      <w:r w:rsidR="00DF4F4E" w:rsidRPr="002A61D4">
        <w:rPr>
          <w:rFonts w:ascii="Times New Roman" w:hAnsi="Times New Roman" w:cs="Times New Roman"/>
          <w:sz w:val="36"/>
          <w:szCs w:val="28"/>
        </w:rPr>
        <w:t xml:space="preserve">, </w:t>
      </w:r>
      <w:r w:rsidRPr="002A61D4">
        <w:rPr>
          <w:rFonts w:ascii="Times New Roman" w:hAnsi="Times New Roman" w:cs="Times New Roman"/>
          <w:sz w:val="28"/>
          <w:szCs w:val="28"/>
        </w:rPr>
        <w:t xml:space="preserve">с </w:t>
      </w:r>
      <w:r w:rsidR="002C496C" w:rsidRPr="002A61D4">
        <w:rPr>
          <w:rFonts w:ascii="Times New Roman" w:hAnsi="Times New Roman" w:cs="Times New Roman"/>
          <w:sz w:val="28"/>
          <w:szCs w:val="28"/>
        </w:rPr>
        <w:t>другой</w:t>
      </w:r>
      <w:r w:rsidRPr="002A61D4">
        <w:rPr>
          <w:rFonts w:ascii="Times New Roman" w:hAnsi="Times New Roman" w:cs="Times New Roman"/>
          <w:sz w:val="28"/>
          <w:szCs w:val="28"/>
        </w:rPr>
        <w:t xml:space="preserve"> стороны, а совместно именуемые «Стороны» заключили настоящее соглашение </w:t>
      </w:r>
      <w:r w:rsidRPr="002976C4">
        <w:rPr>
          <w:rFonts w:ascii="Times New Roman" w:hAnsi="Times New Roman" w:cs="Times New Roman"/>
          <w:sz w:val="28"/>
          <w:szCs w:val="28"/>
        </w:rPr>
        <w:t>о нижеследующем:</w:t>
      </w:r>
      <w:proofErr w:type="gramEnd"/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1. Стороны приняли решение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по заключенному</w:t>
      </w:r>
      <w:r w:rsidR="00DA4383">
        <w:rPr>
          <w:rFonts w:ascii="Times New Roman" w:hAnsi="Times New Roman" w:cs="Times New Roman"/>
          <w:sz w:val="28"/>
          <w:szCs w:val="28"/>
        </w:rPr>
        <w:t>/заключенным Сторонами д</w:t>
      </w:r>
      <w:r w:rsidRPr="002976C4">
        <w:rPr>
          <w:rFonts w:ascii="Times New Roman" w:hAnsi="Times New Roman" w:cs="Times New Roman"/>
          <w:sz w:val="28"/>
          <w:szCs w:val="28"/>
        </w:rPr>
        <w:t>оговору</w:t>
      </w:r>
      <w:r w:rsidR="00DA4383">
        <w:rPr>
          <w:rFonts w:ascii="Times New Roman" w:hAnsi="Times New Roman" w:cs="Times New Roman"/>
          <w:sz w:val="28"/>
          <w:szCs w:val="28"/>
        </w:rPr>
        <w:t>/договорам</w:t>
      </w:r>
      <w:r w:rsidRPr="002976C4">
        <w:rPr>
          <w:rFonts w:ascii="Times New Roman" w:hAnsi="Times New Roman" w:cs="Times New Roman"/>
          <w:sz w:val="28"/>
          <w:szCs w:val="28"/>
        </w:rPr>
        <w:t xml:space="preserve"> </w:t>
      </w:r>
      <w:r w:rsidR="00DA4383">
        <w:rPr>
          <w:rFonts w:ascii="Times New Roman" w:hAnsi="Times New Roman" w:cs="Times New Roman"/>
          <w:sz w:val="28"/>
          <w:szCs w:val="28"/>
        </w:rPr>
        <w:t xml:space="preserve">на оказание платных медицинских услуг/ на оказание платных образовательных услуг </w:t>
      </w:r>
      <w:r w:rsidRPr="002976C4">
        <w:rPr>
          <w:rFonts w:ascii="Times New Roman" w:hAnsi="Times New Roman" w:cs="Times New Roman"/>
          <w:sz w:val="28"/>
          <w:szCs w:val="28"/>
        </w:rPr>
        <w:t>(далее по тексту – Договор).</w:t>
      </w:r>
    </w:p>
    <w:p w:rsidR="0065526D" w:rsidRPr="002A61D4" w:rsidRDefault="002976C4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82832" w:rsidRPr="00182832">
        <w:rPr>
          <w:rFonts w:ascii="Times New Roman" w:hAnsi="Times New Roman" w:cs="Times New Roman"/>
          <w:sz w:val="28"/>
          <w:szCs w:val="28"/>
        </w:rPr>
        <w:t xml:space="preserve"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</w:t>
      </w:r>
      <w:r w:rsidR="00BF2C6F" w:rsidRPr="00BF2C6F">
        <w:rPr>
          <w:rFonts w:ascii="Times New Roman" w:hAnsi="Times New Roman" w:cs="Times New Roman"/>
          <w:sz w:val="28"/>
          <w:szCs w:val="28"/>
        </w:rPr>
        <w:t>приказом Минфина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</w:t>
      </w:r>
      <w:proofErr w:type="gramEnd"/>
      <w:r w:rsidR="00BF2C6F" w:rsidRPr="00BF2C6F">
        <w:rPr>
          <w:rFonts w:ascii="Times New Roman" w:hAnsi="Times New Roman" w:cs="Times New Roman"/>
          <w:sz w:val="28"/>
          <w:szCs w:val="28"/>
        </w:rPr>
        <w:t xml:space="preserve"> электронной подписи»</w:t>
      </w:r>
    </w:p>
    <w:p w:rsidR="00182832" w:rsidRPr="00182832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2832">
        <w:rPr>
          <w:rFonts w:ascii="Times New Roman" w:hAnsi="Times New Roman" w:cs="Times New Roman"/>
          <w:sz w:val="28"/>
          <w:szCs w:val="28"/>
        </w:rPr>
        <w:t>. 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2976C4" w:rsidRPr="002976C4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82832">
        <w:rPr>
          <w:rFonts w:ascii="Times New Roman" w:hAnsi="Times New Roman" w:cs="Times New Roman"/>
          <w:sz w:val="28"/>
          <w:szCs w:val="28"/>
        </w:rPr>
        <w:t>. 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182832" w:rsidRPr="00182832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76C4" w:rsidRPr="002976C4">
        <w:rPr>
          <w:rFonts w:ascii="Times New Roman" w:hAnsi="Times New Roman" w:cs="Times New Roman"/>
          <w:sz w:val="28"/>
          <w:szCs w:val="28"/>
        </w:rPr>
        <w:t>. Термины и определения</w:t>
      </w:r>
      <w:r w:rsidR="00DB2C2B">
        <w:rPr>
          <w:rFonts w:ascii="Times New Roman" w:hAnsi="Times New Roman" w:cs="Times New Roman"/>
          <w:sz w:val="28"/>
          <w:szCs w:val="28"/>
        </w:rPr>
        <w:t xml:space="preserve"> д</w:t>
      </w:r>
      <w:r w:rsidRPr="00182832">
        <w:rPr>
          <w:rFonts w:ascii="Times New Roman" w:hAnsi="Times New Roman" w:cs="Times New Roman"/>
          <w:sz w:val="28"/>
          <w:szCs w:val="28"/>
        </w:rPr>
        <w:t xml:space="preserve">ля целей настоящего </w:t>
      </w:r>
      <w:proofErr w:type="gramStart"/>
      <w:r w:rsidRPr="00182832">
        <w:rPr>
          <w:rFonts w:ascii="Times New Roman" w:hAnsi="Times New Roman" w:cs="Times New Roman"/>
          <w:sz w:val="28"/>
          <w:szCs w:val="28"/>
        </w:rPr>
        <w:t>Соглашения</w:t>
      </w:r>
      <w:proofErr w:type="gramEnd"/>
      <w:r w:rsidRPr="00182832">
        <w:rPr>
          <w:rFonts w:ascii="Times New Roman" w:hAnsi="Times New Roman" w:cs="Times New Roman"/>
          <w:sz w:val="28"/>
          <w:szCs w:val="28"/>
        </w:rPr>
        <w:t xml:space="preserve">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832">
        <w:rPr>
          <w:rFonts w:ascii="Times New Roman" w:hAnsi="Times New Roman" w:cs="Times New Roman"/>
          <w:sz w:val="28"/>
          <w:szCs w:val="28"/>
        </w:rPr>
        <w:t>изложенные термины используются в следующих значениях:</w:t>
      </w:r>
    </w:p>
    <w:p w:rsidR="00182832" w:rsidRPr="00182832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832">
        <w:rPr>
          <w:rFonts w:ascii="Times New Roman" w:hAnsi="Times New Roman" w:cs="Times New Roman"/>
          <w:sz w:val="28"/>
          <w:szCs w:val="28"/>
        </w:rPr>
        <w:t>Электронный документооборот 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182832" w:rsidRPr="00182832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832">
        <w:rPr>
          <w:rFonts w:ascii="Times New Roman" w:hAnsi="Times New Roman" w:cs="Times New Roman"/>
          <w:sz w:val="28"/>
          <w:szCs w:val="28"/>
        </w:rPr>
        <w:lastRenderedPageBreak/>
        <w:t>Электронная подпись 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182832" w:rsidRPr="002976C4" w:rsidRDefault="00182832" w:rsidP="0018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832">
        <w:rPr>
          <w:rFonts w:ascii="Times New Roman" w:hAnsi="Times New Roman" w:cs="Times New Roman"/>
          <w:sz w:val="28"/>
          <w:szCs w:val="28"/>
        </w:rPr>
        <w:t>Удостоверяющий центр –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Оператор – организация, обеспечивающая обмен информацией по телекоммуникационным каналам связи в рамках электронного документооборота между Сторонами.</w:t>
      </w:r>
    </w:p>
    <w:p w:rsidR="002976C4" w:rsidRPr="002976C4" w:rsidRDefault="00E93691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Электронные документы, которыми обмениваются Стороны, должны быть подписаны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имеющие сертификаты ключа проверки электронной подписи, выданные аккредитованном удостоверяющем центром в соответствии с Федеральным законом от 06.04.2011 №63-ФЗ «Об электронной подписи».</w:t>
      </w:r>
    </w:p>
    <w:p w:rsidR="002976C4" w:rsidRPr="002976C4" w:rsidRDefault="00E93691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6C4" w:rsidRPr="002976C4">
        <w:rPr>
          <w:rFonts w:ascii="Times New Roman" w:hAnsi="Times New Roman" w:cs="Times New Roman"/>
          <w:sz w:val="28"/>
          <w:szCs w:val="28"/>
        </w:rPr>
        <w:t>. Стороны в рамках заключенного Договора будут обмениваться формализованными и неформализованными электронными документами.</w:t>
      </w:r>
    </w:p>
    <w:p w:rsidR="00BF2C6F" w:rsidRPr="00BF2C6F" w:rsidRDefault="00E93691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</w:t>
      </w:r>
      <w:r w:rsidR="00BF2C6F" w:rsidRPr="00BF2C6F">
        <w:rPr>
          <w:rFonts w:ascii="Times New Roman" w:hAnsi="Times New Roman" w:cs="Times New Roman"/>
          <w:sz w:val="28"/>
          <w:szCs w:val="28"/>
        </w:rPr>
        <w:t>Формализованные электронные документы − электронные документы, для которых действующими российскими нормативно-правовыми актами установлены электронные форматы: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- счет-фактура;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- корректировочный счет-фактура;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- универсальный передаточный документ;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- универсальный корректировочный документ;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- акт об оказании услуг.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установлены.</w:t>
      </w:r>
    </w:p>
    <w:p w:rsidR="00BF2C6F" w:rsidRP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Неформализованные электронные документы, обмен которыми может осуществляться в рамках заключенного Договора:</w:t>
      </w:r>
    </w:p>
    <w:p w:rsidR="00BF2C6F" w:rsidRPr="00BF2C6F" w:rsidRDefault="00BF2C6F" w:rsidP="00BF2C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F">
        <w:rPr>
          <w:rFonts w:ascii="Times New Roman" w:hAnsi="Times New Roman" w:cs="Times New Roman"/>
          <w:sz w:val="28"/>
          <w:szCs w:val="28"/>
        </w:rPr>
        <w:t>счет;</w:t>
      </w:r>
    </w:p>
    <w:p w:rsidR="00BF2C6F" w:rsidRDefault="00BF2C6F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Pr="00BF2C6F">
        <w:rPr>
          <w:rFonts w:ascii="Times New Roman" w:hAnsi="Times New Roman" w:cs="Times New Roman"/>
          <w:sz w:val="28"/>
          <w:szCs w:val="28"/>
        </w:rPr>
        <w:t>акт сверки взаимных расчетов.</w:t>
      </w:r>
    </w:p>
    <w:p w:rsidR="002976C4" w:rsidRPr="002976C4" w:rsidRDefault="00E93691" w:rsidP="00BF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76C4" w:rsidRPr="002976C4">
        <w:rPr>
          <w:rFonts w:ascii="Times New Roman" w:hAnsi="Times New Roman" w:cs="Times New Roman"/>
          <w:sz w:val="28"/>
          <w:szCs w:val="28"/>
        </w:rPr>
        <w:t>. Стороны осуществляют ЭДО с использованием системы электронного документооборота «</w:t>
      </w:r>
      <w:proofErr w:type="spellStart"/>
      <w:r w:rsidR="002976C4" w:rsidRPr="002976C4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="002976C4" w:rsidRPr="002976C4">
        <w:rPr>
          <w:rFonts w:ascii="Times New Roman" w:hAnsi="Times New Roman" w:cs="Times New Roman"/>
          <w:sz w:val="28"/>
          <w:szCs w:val="28"/>
        </w:rPr>
        <w:t>», либо иной системы электронного документооборота, предоставляющей возможность осуществления электронного документооборота с системой «</w:t>
      </w:r>
      <w:proofErr w:type="spellStart"/>
      <w:r w:rsidR="002976C4" w:rsidRPr="002976C4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="002976C4" w:rsidRPr="002976C4">
        <w:rPr>
          <w:rFonts w:ascii="Times New Roman" w:hAnsi="Times New Roman" w:cs="Times New Roman"/>
          <w:sz w:val="28"/>
          <w:szCs w:val="28"/>
        </w:rPr>
        <w:t>» (правообладатель программы для ЭВМ «</w:t>
      </w:r>
      <w:proofErr w:type="spellStart"/>
      <w:r w:rsidR="002976C4" w:rsidRPr="002976C4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="002976C4" w:rsidRPr="002976C4">
        <w:rPr>
          <w:rFonts w:ascii="Times New Roman" w:hAnsi="Times New Roman" w:cs="Times New Roman"/>
          <w:sz w:val="28"/>
          <w:szCs w:val="28"/>
        </w:rPr>
        <w:t>» АО «ПФ «СКБ Контур» ОГРН 1026605606620 ИНН 6663003127). Порядок использования системы электронного документооборота устанавливается соответствующим оператором электронного документооборота. Подписанием настоящего Соглашения Стороны подтверждают, что ознакомлены с правилами работы в системе электронного документооборота.</w:t>
      </w:r>
    </w:p>
    <w:p w:rsidR="002976C4" w:rsidRPr="002976C4" w:rsidRDefault="00E93691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Стороны признают, что электронные документы, подписанные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 каждой из Сторон, равнозначны документам на бумажных носителях, подписанным собственноручной подписью уполномоченного представителя каждой из Сторон. Стороны признают доказательственное значение электронного документа, подписанного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как относимого, допустимого и достоверного доказательства, в том значении, в котором оно понимается положениями процессуального законодательства РФ.</w:t>
      </w:r>
    </w:p>
    <w:p w:rsidR="002976C4" w:rsidRPr="002976C4" w:rsidRDefault="00E93691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76C4" w:rsidRPr="002976C4">
        <w:rPr>
          <w:rFonts w:ascii="Times New Roman" w:hAnsi="Times New Roman" w:cs="Times New Roman"/>
          <w:sz w:val="28"/>
          <w:szCs w:val="28"/>
        </w:rPr>
        <w:t>. Каждая из Сторон несет ответственность за</w:t>
      </w:r>
      <w:r w:rsidR="0030141D">
        <w:rPr>
          <w:rFonts w:ascii="Times New Roman" w:hAnsi="Times New Roman" w:cs="Times New Roman"/>
          <w:sz w:val="28"/>
          <w:szCs w:val="28"/>
        </w:rPr>
        <w:t xml:space="preserve"> обеспечение конфиденциальности 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ключей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недопущение использования принадлежащих ей ключей без ее согласия. Организация ЭДО между Сторонами не отменяет возможности использования иных способов изготовления и обмена документами между ними.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1</w:t>
      </w:r>
      <w:r w:rsidR="00E93691">
        <w:rPr>
          <w:rFonts w:ascii="Times New Roman" w:hAnsi="Times New Roman" w:cs="Times New Roman"/>
          <w:sz w:val="28"/>
          <w:szCs w:val="28"/>
        </w:rPr>
        <w:t>1</w:t>
      </w:r>
      <w:r w:rsidRPr="002976C4">
        <w:rPr>
          <w:rFonts w:ascii="Times New Roman" w:hAnsi="Times New Roman" w:cs="Times New Roman"/>
          <w:sz w:val="28"/>
          <w:szCs w:val="28"/>
        </w:rPr>
        <w:t xml:space="preserve">. Сторона, получившая от другой Стороны письменное требование об оформлении документа, ранее оформленного посредством ЭДО, на бумажном носителе с проставлением собственноручной подписи уполномоченного лица и печати (при наличии), обязана подписать приложенный к требованию документ и направить его другой Стороне в течение </w:t>
      </w:r>
      <w:r w:rsidR="0030141D">
        <w:rPr>
          <w:rFonts w:ascii="Times New Roman" w:hAnsi="Times New Roman" w:cs="Times New Roman"/>
          <w:sz w:val="28"/>
          <w:szCs w:val="28"/>
        </w:rPr>
        <w:t>10</w:t>
      </w:r>
      <w:r w:rsidRPr="002976C4">
        <w:rPr>
          <w:rFonts w:ascii="Times New Roman" w:hAnsi="Times New Roman" w:cs="Times New Roman"/>
          <w:sz w:val="28"/>
          <w:szCs w:val="28"/>
        </w:rPr>
        <w:t xml:space="preserve"> (</w:t>
      </w:r>
      <w:r w:rsidR="0030141D">
        <w:rPr>
          <w:rFonts w:ascii="Times New Roman" w:hAnsi="Times New Roman" w:cs="Times New Roman"/>
          <w:sz w:val="28"/>
          <w:szCs w:val="28"/>
        </w:rPr>
        <w:t>десяти</w:t>
      </w:r>
      <w:r w:rsidRPr="002976C4">
        <w:rPr>
          <w:rFonts w:ascii="Times New Roman" w:hAnsi="Times New Roman" w:cs="Times New Roman"/>
          <w:sz w:val="28"/>
          <w:szCs w:val="28"/>
        </w:rPr>
        <w:t>) рабочих дней с момента получения соответствующего требования.</w:t>
      </w:r>
      <w:r w:rsidR="00384A42">
        <w:rPr>
          <w:rFonts w:ascii="Times New Roman" w:hAnsi="Times New Roman" w:cs="Times New Roman"/>
          <w:sz w:val="28"/>
          <w:szCs w:val="28"/>
        </w:rPr>
        <w:t xml:space="preserve"> </w:t>
      </w:r>
      <w:r w:rsidR="00384A42" w:rsidRPr="00384A42">
        <w:rPr>
          <w:rFonts w:ascii="Times New Roman" w:hAnsi="Times New Roman" w:cs="Times New Roman"/>
          <w:sz w:val="28"/>
          <w:szCs w:val="28"/>
        </w:rPr>
        <w:t>В случае невозможности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1</w:t>
      </w:r>
      <w:r w:rsidR="00FC4AF8">
        <w:rPr>
          <w:rFonts w:ascii="Times New Roman" w:hAnsi="Times New Roman" w:cs="Times New Roman"/>
          <w:sz w:val="28"/>
          <w:szCs w:val="28"/>
        </w:rPr>
        <w:t>2</w:t>
      </w:r>
      <w:r w:rsidRPr="002976C4">
        <w:rPr>
          <w:rFonts w:ascii="Times New Roman" w:hAnsi="Times New Roman" w:cs="Times New Roman"/>
          <w:sz w:val="28"/>
          <w:szCs w:val="28"/>
        </w:rPr>
        <w:t>. Порядок обмена документами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1</w:t>
      </w:r>
      <w:r w:rsidR="00FC4AF8">
        <w:rPr>
          <w:rFonts w:ascii="Times New Roman" w:hAnsi="Times New Roman" w:cs="Times New Roman"/>
          <w:sz w:val="28"/>
          <w:szCs w:val="28"/>
        </w:rPr>
        <w:t>2</w:t>
      </w:r>
      <w:r w:rsidRPr="002976C4">
        <w:rPr>
          <w:rFonts w:ascii="Times New Roman" w:hAnsi="Times New Roman" w:cs="Times New Roman"/>
          <w:sz w:val="28"/>
          <w:szCs w:val="28"/>
        </w:rPr>
        <w:t xml:space="preserve">.1. Инициирующая подписание документа Сторона формирует необходимый документ в электронном виде, подписывает его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30141D">
        <w:rPr>
          <w:rFonts w:ascii="Times New Roman" w:hAnsi="Times New Roman" w:cs="Times New Roman"/>
          <w:sz w:val="28"/>
          <w:szCs w:val="28"/>
        </w:rPr>
        <w:t>,</w:t>
      </w:r>
      <w:r w:rsidRPr="002976C4">
        <w:rPr>
          <w:rFonts w:ascii="Times New Roman" w:hAnsi="Times New Roman" w:cs="Times New Roman"/>
          <w:sz w:val="28"/>
          <w:szCs w:val="28"/>
        </w:rPr>
        <w:t xml:space="preserve"> направляет файл с документом в электронном виде через систему «</w:t>
      </w:r>
      <w:proofErr w:type="spellStart"/>
      <w:r w:rsidRPr="002976C4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Pr="002976C4">
        <w:rPr>
          <w:rFonts w:ascii="Times New Roman" w:hAnsi="Times New Roman" w:cs="Times New Roman"/>
          <w:sz w:val="28"/>
          <w:szCs w:val="28"/>
        </w:rPr>
        <w:t>» в адрес другой Стороны.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1</w:t>
      </w:r>
      <w:r w:rsidR="00FC4AF8">
        <w:rPr>
          <w:rFonts w:ascii="Times New Roman" w:hAnsi="Times New Roman" w:cs="Times New Roman"/>
          <w:sz w:val="28"/>
          <w:szCs w:val="28"/>
        </w:rPr>
        <w:t>2</w:t>
      </w:r>
      <w:r w:rsidRPr="002976C4">
        <w:rPr>
          <w:rFonts w:ascii="Times New Roman" w:hAnsi="Times New Roman" w:cs="Times New Roman"/>
          <w:sz w:val="28"/>
          <w:szCs w:val="28"/>
        </w:rPr>
        <w:t>.2. Получившая документ Сторона проверяе</w:t>
      </w:r>
      <w:r w:rsidR="0030141D">
        <w:rPr>
          <w:rFonts w:ascii="Times New Roman" w:hAnsi="Times New Roman" w:cs="Times New Roman"/>
          <w:sz w:val="28"/>
          <w:szCs w:val="28"/>
        </w:rPr>
        <w:t xml:space="preserve">т действительность сертификата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Pr="002976C4">
        <w:rPr>
          <w:rFonts w:ascii="Times New Roman" w:hAnsi="Times New Roman" w:cs="Times New Roman"/>
          <w:sz w:val="28"/>
          <w:szCs w:val="28"/>
        </w:rPr>
        <w:t>, и ознакомившись с документом, может совершить одно из следующих действий: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-</w:t>
      </w:r>
      <w:r w:rsidR="00DD693B">
        <w:rPr>
          <w:rFonts w:ascii="Times New Roman" w:hAnsi="Times New Roman" w:cs="Times New Roman"/>
          <w:sz w:val="28"/>
          <w:szCs w:val="28"/>
        </w:rPr>
        <w:t xml:space="preserve"> </w:t>
      </w:r>
      <w:r w:rsidRPr="002976C4">
        <w:rPr>
          <w:rFonts w:ascii="Times New Roman" w:hAnsi="Times New Roman" w:cs="Times New Roman"/>
          <w:sz w:val="28"/>
          <w:szCs w:val="28"/>
        </w:rPr>
        <w:t xml:space="preserve">подписать документ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Pr="002976C4">
        <w:rPr>
          <w:rFonts w:ascii="Times New Roman" w:hAnsi="Times New Roman" w:cs="Times New Roman"/>
          <w:sz w:val="28"/>
          <w:szCs w:val="28"/>
        </w:rPr>
        <w:t xml:space="preserve"> и отправить его направившей Стороне – в том случае, если согласна с содержанием документа;</w:t>
      </w:r>
    </w:p>
    <w:p w:rsidR="002976C4" w:rsidRPr="002976C4" w:rsidRDefault="002976C4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C4">
        <w:rPr>
          <w:rFonts w:ascii="Times New Roman" w:hAnsi="Times New Roman" w:cs="Times New Roman"/>
          <w:sz w:val="28"/>
          <w:szCs w:val="28"/>
        </w:rPr>
        <w:t>- отказать направившей документ Стороне в подписании документа - при несогласии с содержанием документа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4AF8">
        <w:rPr>
          <w:rFonts w:ascii="Times New Roman" w:hAnsi="Times New Roman" w:cs="Times New Roman"/>
          <w:sz w:val="28"/>
          <w:szCs w:val="28"/>
        </w:rPr>
        <w:t>2</w:t>
      </w:r>
      <w:r w:rsidR="002976C4" w:rsidRPr="002976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 Сторона, получившая ответный документ, проверяет действительность сертификата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4AF8">
        <w:rPr>
          <w:rFonts w:ascii="Times New Roman" w:hAnsi="Times New Roman" w:cs="Times New Roman"/>
          <w:sz w:val="28"/>
          <w:szCs w:val="28"/>
        </w:rPr>
        <w:t>3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Стороны подтверждают, что отсутствие ответных действий от получившей документ Стороны не является ее согласием (акцептом оферты) с содержанием документа и не заменяет подписание документа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если иное прямо не предусмотрено Сторонами в Договоре.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A42">
        <w:rPr>
          <w:rFonts w:ascii="Times New Roman" w:hAnsi="Times New Roman" w:cs="Times New Roman"/>
          <w:sz w:val="28"/>
          <w:szCs w:val="28"/>
        </w:rPr>
        <w:t>4</w:t>
      </w:r>
      <w:r w:rsidR="002976C4" w:rsidRPr="002976C4">
        <w:rPr>
          <w:rFonts w:ascii="Times New Roman" w:hAnsi="Times New Roman" w:cs="Times New Roman"/>
          <w:sz w:val="28"/>
          <w:szCs w:val="28"/>
        </w:rPr>
        <w:t>. Стороны обеспечивают хранение электронных документов в течение установленного законодательством РФ срока, а также надлежащее хранение применявшегося для формирования ЭП сертификата ключа подписи.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A42">
        <w:rPr>
          <w:rFonts w:ascii="Times New Roman" w:hAnsi="Times New Roman" w:cs="Times New Roman"/>
          <w:sz w:val="28"/>
          <w:szCs w:val="28"/>
        </w:rPr>
        <w:t>5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которой подписан документ, признается действительной до тех пор, пока решением суда не установлено иное.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A42">
        <w:rPr>
          <w:rFonts w:ascii="Times New Roman" w:hAnsi="Times New Roman" w:cs="Times New Roman"/>
          <w:sz w:val="28"/>
          <w:szCs w:val="28"/>
        </w:rPr>
        <w:t>6</w:t>
      </w:r>
      <w:r w:rsidR="002976C4" w:rsidRPr="002976C4">
        <w:rPr>
          <w:rFonts w:ascii="Times New Roman" w:hAnsi="Times New Roman" w:cs="Times New Roman"/>
          <w:sz w:val="28"/>
          <w:szCs w:val="28"/>
        </w:rPr>
        <w:t>.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A42">
        <w:rPr>
          <w:rFonts w:ascii="Times New Roman" w:hAnsi="Times New Roman" w:cs="Times New Roman"/>
          <w:sz w:val="28"/>
          <w:szCs w:val="28"/>
        </w:rPr>
        <w:t>7</w:t>
      </w:r>
      <w:r w:rsidR="002976C4" w:rsidRPr="002976C4">
        <w:rPr>
          <w:rFonts w:ascii="Times New Roman" w:hAnsi="Times New Roman" w:cs="Times New Roman"/>
          <w:sz w:val="28"/>
          <w:szCs w:val="28"/>
        </w:rPr>
        <w:t>. При возникновении разногласий отн</w:t>
      </w:r>
      <w:r>
        <w:rPr>
          <w:rFonts w:ascii="Times New Roman" w:hAnsi="Times New Roman" w:cs="Times New Roman"/>
          <w:sz w:val="28"/>
          <w:szCs w:val="28"/>
        </w:rPr>
        <w:t xml:space="preserve">осительно подписания с помощью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76C4" w:rsidRPr="002976C4">
        <w:rPr>
          <w:rFonts w:ascii="Times New Roman" w:hAnsi="Times New Roman" w:cs="Times New Roman"/>
          <w:sz w:val="28"/>
          <w:szCs w:val="28"/>
        </w:rPr>
        <w:t>. Стороны п</w:t>
      </w:r>
      <w:r>
        <w:rPr>
          <w:rFonts w:ascii="Times New Roman" w:hAnsi="Times New Roman" w:cs="Times New Roman"/>
          <w:sz w:val="28"/>
          <w:szCs w:val="28"/>
        </w:rPr>
        <w:t xml:space="preserve">ризнают документы, подписанные </w:t>
      </w:r>
      <w:r w:rsidR="00A1242C">
        <w:rPr>
          <w:rFonts w:ascii="Times New Roman" w:hAnsi="Times New Roman" w:cs="Times New Roman"/>
          <w:sz w:val="28"/>
          <w:szCs w:val="28"/>
        </w:rPr>
        <w:t>КЭП</w:t>
      </w:r>
      <w:r w:rsidR="002976C4" w:rsidRPr="002976C4">
        <w:rPr>
          <w:rFonts w:ascii="Times New Roman" w:hAnsi="Times New Roman" w:cs="Times New Roman"/>
          <w:sz w:val="28"/>
          <w:szCs w:val="28"/>
        </w:rPr>
        <w:t>, равнозначными документам на бумажных носителях, которые подписаны уполномоченными представителями Сторон и скрепленными печатями Сторон.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976C4" w:rsidRPr="002976C4">
        <w:rPr>
          <w:rFonts w:ascii="Times New Roman" w:hAnsi="Times New Roman" w:cs="Times New Roman"/>
          <w:sz w:val="28"/>
          <w:szCs w:val="28"/>
        </w:rPr>
        <w:t xml:space="preserve">. Настоящее Соглашение </w:t>
      </w:r>
      <w:r w:rsidR="00CD0EDD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</w:t>
      </w:r>
      <w:proofErr w:type="gramStart"/>
      <w:r w:rsidR="00CD0E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D0EDD">
        <w:rPr>
          <w:rFonts w:ascii="Times New Roman" w:hAnsi="Times New Roman" w:cs="Times New Roman"/>
          <w:sz w:val="28"/>
          <w:szCs w:val="28"/>
        </w:rPr>
        <w:t xml:space="preserve"> </w:t>
      </w:r>
      <w:r w:rsidR="00384A42">
        <w:rPr>
          <w:rFonts w:ascii="Times New Roman" w:hAnsi="Times New Roman" w:cs="Times New Roman"/>
          <w:sz w:val="28"/>
          <w:szCs w:val="28"/>
        </w:rPr>
        <w:t xml:space="preserve"> </w:t>
      </w:r>
      <w:r w:rsidR="00867A3F" w:rsidRPr="00CD0EDD">
        <w:rPr>
          <w:rFonts w:ascii="Times New Roman" w:hAnsi="Times New Roman" w:cs="Times New Roman"/>
          <w:sz w:val="28"/>
          <w:szCs w:val="28"/>
        </w:rPr>
        <w:t>______________________</w:t>
      </w:r>
      <w:r w:rsidR="002976C4" w:rsidRPr="002976C4">
        <w:rPr>
          <w:rFonts w:ascii="Times New Roman" w:hAnsi="Times New Roman" w:cs="Times New Roman"/>
          <w:sz w:val="28"/>
          <w:szCs w:val="28"/>
        </w:rPr>
        <w:t>.</w:t>
      </w:r>
    </w:p>
    <w:p w:rsidR="002976C4" w:rsidRPr="002976C4" w:rsidRDefault="0030141D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976C4" w:rsidRPr="002976C4">
        <w:rPr>
          <w:rFonts w:ascii="Times New Roman" w:hAnsi="Times New Roman" w:cs="Times New Roman"/>
          <w:sz w:val="28"/>
          <w:szCs w:val="28"/>
        </w:rPr>
        <w:t>. Настоящее Соглашение составлено в двух экземплярах, имеющих одинаковую юридическую силу, по одному для каждой из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6C4" w:rsidRPr="002976C4" w:rsidRDefault="00D36B59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2976C4" w:rsidRPr="002976C4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D36B59" w:rsidRDefault="00D36B59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EB0885" w:rsidRPr="00EB0885" w:rsidTr="00436478"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93"/>
              <w:gridCol w:w="2593"/>
              <w:gridCol w:w="2593"/>
              <w:gridCol w:w="1577"/>
            </w:tblGrid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387A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Заказчик:</w:t>
                  </w: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ГБУЗ НД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350080, Краснодарский край, 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Г. Краснодар, </w:t>
                  </w:r>
                  <w:proofErr w:type="spellStart"/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им. Тюляева, дом 16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ИНН: 2312052583</w:t>
                  </w: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ab/>
                    <w:t>КПП: 231201001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Единый казначейский счет 40102810945370000010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Казначейский счет 03224643030000001800</w:t>
                  </w:r>
                </w:p>
                <w:p w:rsidR="00C34523" w:rsidRPr="00C34523" w:rsidRDefault="00C34523" w:rsidP="00C34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БИК ТОФК 010349101</w:t>
                  </w: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A124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A124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  <w:trHeight w:val="70"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  <w:trHeight w:val="70"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A1242C" w:rsidRPr="00C34523" w:rsidTr="00C34523">
              <w:trPr>
                <w:cantSplit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42C" w:rsidRPr="00C34523" w:rsidRDefault="00A1242C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42C" w:rsidRPr="00C34523" w:rsidRDefault="00A1242C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  <w:trHeight w:val="283"/>
              </w:trPr>
              <w:tc>
                <w:tcPr>
                  <w:tcW w:w="93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A1242C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Главный врач</w:t>
                  </w:r>
                </w:p>
              </w:tc>
            </w:tr>
            <w:tr w:rsidR="00EB0885" w:rsidRPr="00C34523" w:rsidTr="00C34523">
              <w:trPr>
                <w:cantSplit/>
                <w:trHeight w:val="400"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  <w:trHeight w:val="170"/>
              </w:trPr>
              <w:tc>
                <w:tcPr>
                  <w:tcW w:w="2593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A1242C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Любченко Д.А.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B0885" w:rsidRPr="00C34523" w:rsidTr="00C34523">
              <w:trPr>
                <w:cantSplit/>
                <w:trHeight w:val="170"/>
              </w:trPr>
              <w:tc>
                <w:tcPr>
                  <w:tcW w:w="5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М.П.</w:t>
                  </w:r>
                </w:p>
              </w:tc>
              <w:tc>
                <w:tcPr>
                  <w:tcW w:w="4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0885" w:rsidRPr="00C34523" w:rsidRDefault="00EB0885" w:rsidP="00EB0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C3452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М.П.</w:t>
                  </w:r>
                </w:p>
              </w:tc>
            </w:tr>
          </w:tbl>
          <w:p w:rsidR="00EB0885" w:rsidRPr="00EB0885" w:rsidRDefault="00EB0885" w:rsidP="00EB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36B59" w:rsidRDefault="00D36B59" w:rsidP="0029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75D6"/>
    <w:multiLevelType w:val="hybridMultilevel"/>
    <w:tmpl w:val="E990D9EE"/>
    <w:lvl w:ilvl="0" w:tplc="71A66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987D26"/>
    <w:multiLevelType w:val="hybridMultilevel"/>
    <w:tmpl w:val="F42AA98E"/>
    <w:lvl w:ilvl="0" w:tplc="71A66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C4"/>
    <w:rsid w:val="0017496C"/>
    <w:rsid w:val="00182832"/>
    <w:rsid w:val="001A400C"/>
    <w:rsid w:val="002976C4"/>
    <w:rsid w:val="002A61D4"/>
    <w:rsid w:val="002C369D"/>
    <w:rsid w:val="002C496C"/>
    <w:rsid w:val="0030141D"/>
    <w:rsid w:val="00384A42"/>
    <w:rsid w:val="00387A85"/>
    <w:rsid w:val="003F5083"/>
    <w:rsid w:val="00454974"/>
    <w:rsid w:val="0065526D"/>
    <w:rsid w:val="00852616"/>
    <w:rsid w:val="00867A3F"/>
    <w:rsid w:val="00A1242C"/>
    <w:rsid w:val="00A40F6E"/>
    <w:rsid w:val="00A8191A"/>
    <w:rsid w:val="00BF2C6F"/>
    <w:rsid w:val="00C34523"/>
    <w:rsid w:val="00CD0EDD"/>
    <w:rsid w:val="00D36B59"/>
    <w:rsid w:val="00D85E6D"/>
    <w:rsid w:val="00DA4383"/>
    <w:rsid w:val="00DB2C2B"/>
    <w:rsid w:val="00DD693B"/>
    <w:rsid w:val="00DF4F4E"/>
    <w:rsid w:val="00E93691"/>
    <w:rsid w:val="00EB0885"/>
    <w:rsid w:val="00EC171A"/>
    <w:rsid w:val="00FB79F6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96C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C34523"/>
    <w:rPr>
      <w:color w:val="0000FF"/>
      <w:u w:val="single"/>
    </w:rPr>
  </w:style>
  <w:style w:type="character" w:customStyle="1" w:styleId="a7">
    <w:name w:val="Текст Знак"/>
    <w:link w:val="a8"/>
    <w:semiHidden/>
    <w:rsid w:val="00C34523"/>
    <w:rPr>
      <w:rFonts w:ascii="Consolas" w:eastAsia="Calibri" w:hAnsi="Consolas" w:cs="Consolas"/>
      <w:sz w:val="21"/>
      <w:szCs w:val="21"/>
    </w:rPr>
  </w:style>
  <w:style w:type="paragraph" w:styleId="a9">
    <w:name w:val="Body Text"/>
    <w:basedOn w:val="a"/>
    <w:link w:val="aa"/>
    <w:rsid w:val="00C34523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C3452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345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Plain Text"/>
    <w:basedOn w:val="a"/>
    <w:link w:val="a7"/>
    <w:semiHidden/>
    <w:rsid w:val="00C34523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1">
    <w:name w:val="Текст Знак1"/>
    <w:basedOn w:val="a0"/>
    <w:uiPriority w:val="99"/>
    <w:semiHidden/>
    <w:rsid w:val="00C3452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96C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C34523"/>
    <w:rPr>
      <w:color w:val="0000FF"/>
      <w:u w:val="single"/>
    </w:rPr>
  </w:style>
  <w:style w:type="character" w:customStyle="1" w:styleId="a7">
    <w:name w:val="Текст Знак"/>
    <w:link w:val="a8"/>
    <w:semiHidden/>
    <w:rsid w:val="00C34523"/>
    <w:rPr>
      <w:rFonts w:ascii="Consolas" w:eastAsia="Calibri" w:hAnsi="Consolas" w:cs="Consolas"/>
      <w:sz w:val="21"/>
      <w:szCs w:val="21"/>
    </w:rPr>
  </w:style>
  <w:style w:type="paragraph" w:styleId="a9">
    <w:name w:val="Body Text"/>
    <w:basedOn w:val="a"/>
    <w:link w:val="aa"/>
    <w:rsid w:val="00C34523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C3452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345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Plain Text"/>
    <w:basedOn w:val="a"/>
    <w:link w:val="a7"/>
    <w:semiHidden/>
    <w:rsid w:val="00C34523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1">
    <w:name w:val="Текст Знак1"/>
    <w:basedOn w:val="a0"/>
    <w:uiPriority w:val="99"/>
    <w:semiHidden/>
    <w:rsid w:val="00C345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Гилярова</dc:creator>
  <cp:lastModifiedBy>Кожина Светлана</cp:lastModifiedBy>
  <cp:revision>11</cp:revision>
  <cp:lastPrinted>2025-01-28T12:30:00Z</cp:lastPrinted>
  <dcterms:created xsi:type="dcterms:W3CDTF">2024-02-07T11:17:00Z</dcterms:created>
  <dcterms:modified xsi:type="dcterms:W3CDTF">2025-06-17T12:31:00Z</dcterms:modified>
</cp:coreProperties>
</file>